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风筝与梦想的海边时光</w:t>
      </w:r>
      <w:bookmarkEnd w:id="1"/>
    </w:p>
    <w:p/>
    <w:p/>
    <w:p/>
    <w:p>
      <w:pPr>
        <w:jc w:val="both"/>
        <w:ind w:left="0" w:right="0" w:firstLine="480"/>
        <w:spacing w:line="360" w:lineRule="auto"/>
      </w:pPr>
      <w:r>
        <w:rPr>
          <w:rFonts w:ascii="SimSun" w:hAnsi="SimSun" w:eastAsia="SimSun" w:cs="SimSun"/>
          <w:sz w:val="28"/>
          <w:szCs w:val="28"/>
        </w:rPr>
        <w:t xml:space="preserve">海边的早晨，总是伴随着柔和的阳光和轻柔的海风。我提着一个大大的风筝，沿着细软的沙滩走向海边。远处，海浪轻轻拍打着岸边，发出阵阵悦耳的声音，仿佛在欢迎我们的到来。风筝在手中微微颤动，像在预示一场即将开始的冒险。</w:t>
      </w:r>
    </w:p>
    <w:p>
      <w:pPr>
        <w:jc w:val="both"/>
        <w:ind w:left="0" w:right="0" w:firstLine="480"/>
        <w:spacing w:line="360" w:lineRule="auto"/>
      </w:pPr>
      <w:r>
        <w:rPr>
          <w:rFonts w:ascii="SimSun" w:hAnsi="SimSun" w:eastAsia="SimSun" w:cs="SimSun"/>
          <w:sz w:val="28"/>
          <w:szCs w:val="28"/>
        </w:rPr>
        <w:t xml:space="preserve">我们找了一块空旷的沙滩，展开风筝，小心翼翼地检查每一根线绳。然后，我握紧线轴，开始奔跑。风筝逐渐离地，迎风而上，天空中的颜色仿佛因它的飞翔而更加明亮。海风吹动我的头发，也吹动我的心，带来无限的畅快感。孩子们在沙滩上追逐风筝，欢笑声和海浪声交织在一起，构成一曲快乐的乐章。</w:t>
      </w:r>
    </w:p>
    <w:p>
      <w:pPr>
        <w:jc w:val="both"/>
        <w:ind w:left="0" w:right="0" w:firstLine="480"/>
        <w:spacing w:line="360" w:lineRule="auto"/>
      </w:pPr>
      <w:r>
        <w:rPr>
          <w:rFonts w:ascii="SimSun" w:hAnsi="SimSun" w:eastAsia="SimSun" w:cs="SimSun"/>
          <w:sz w:val="28"/>
          <w:szCs w:val="28"/>
        </w:rPr>
        <w:t xml:space="preserve">风筝在风中旋转、翻滚，时而高高盘旋，时而俯冲向海面，像是在空中表演一场精彩的舞蹈。我感受到风筝的力量，也感受到内心深处的自由。每一次拉扯线绳，都是与风的一次互动，也是一种对梦想的追寻。风筝仿佛是我们的希望，只要努力奔跑，它就能飞得更高、更远。</w:t>
      </w:r>
    </w:p>
    <w:p>
      <w:pPr>
        <w:jc w:val="both"/>
        <w:ind w:left="0" w:right="0" w:firstLine="480"/>
        <w:spacing w:line="360" w:lineRule="auto"/>
      </w:pPr>
      <w:r>
        <w:rPr>
          <w:rFonts w:ascii="SimSun" w:hAnsi="SimSun" w:eastAsia="SimSun" w:cs="SimSun"/>
          <w:sz w:val="28"/>
          <w:szCs w:val="28"/>
        </w:rPr>
        <w:t xml:space="preserve">我坐在沙滩上，静静看着风筝在天空中自由飞翔，思绪也随着风飘向远方。人生就像放风筝，有时需要耐心，有时需要勇气，但只要心怀梦想，总会找到属于自己的天空。风筝教会我坚持，也让我懂得了人与自然和谐相处的美好。</w:t>
      </w:r>
    </w:p>
    <w:p>
      <w:pPr>
        <w:jc w:val="both"/>
        <w:ind w:left="0" w:right="0" w:firstLine="480"/>
        <w:spacing w:line="360" w:lineRule="auto"/>
      </w:pPr>
      <w:r>
        <w:rPr>
          <w:rFonts w:ascii="SimSun" w:hAnsi="SimSun" w:eastAsia="SimSun" w:cs="SimSun"/>
          <w:sz w:val="28"/>
          <w:szCs w:val="28"/>
        </w:rPr>
        <w:t xml:space="preserve">夕阳渐渐落下，天空被染成橙红色，我们收起风筝，心中却充满了喜悦与希望。那在空中舞动的风筝，不仅承载了我们的快乐，也承载了对未来的憧憬。每一次回想这段海边放风筝的时光，我都会感受到自由与梦想的力量，让人心生温暖与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Kites and Dreams by the Seaside</w:t>
      </w:r>
      <w:bookmarkEnd w:id="2"/>
    </w:p>
    <w:p/>
    <w:p/>
    <w:p/>
    <w:p>
      <w:pPr>
        <w:jc w:val="both"/>
        <w:ind w:left="0" w:right="0" w:firstLine="480"/>
        <w:spacing w:line="360" w:lineRule="auto"/>
      </w:pPr>
      <w:r>
        <w:rPr>
          <w:rFonts w:ascii="SimSun" w:hAnsi="SimSun" w:eastAsia="SimSun" w:cs="SimSun"/>
          <w:sz w:val="28"/>
          <w:szCs w:val="28"/>
        </w:rPr>
        <w:t xml:space="preserve">The seaside morning is always accompanied by gentle sunlight and a soft sea breeze. I carried a large kite, walking along the soft sand toward the shore. In the distance, waves lightly lapped against the beach, producing a pleasant sound, as if welcoming our arrival. The kite trembled slightly in my hand, as if hinting at the adventure about to begin.</w:t>
      </w:r>
    </w:p>
    <w:p>
      <w:pPr>
        <w:jc w:val="both"/>
        <w:ind w:left="0" w:right="0" w:firstLine="480"/>
        <w:spacing w:line="360" w:lineRule="auto"/>
      </w:pPr>
      <w:r>
        <w:rPr>
          <w:rFonts w:ascii="SimSun" w:hAnsi="SimSun" w:eastAsia="SimSun" w:cs="SimSun"/>
          <w:sz w:val="28"/>
          <w:szCs w:val="28"/>
        </w:rPr>
        <w:t xml:space="preserve">We found an open stretch of sand, unfolded the kite, and carefully checked each string. Then, I held the spool tightly and began to run. The kite gradually lifted off the ground, ascending against the wind, making the sky appear even brighter. The sea breeze blew through my hair and stirred my heart, bringing a sense of exhilaration. Children chased their kites across the beach, their laughter blending with the sound of the waves, forming a symphony of joy.</w:t>
      </w:r>
    </w:p>
    <w:p>
      <w:pPr>
        <w:jc w:val="both"/>
        <w:ind w:left="0" w:right="0" w:firstLine="480"/>
        <w:spacing w:line="360" w:lineRule="auto"/>
      </w:pPr>
      <w:r>
        <w:rPr>
          <w:rFonts w:ascii="SimSun" w:hAnsi="SimSun" w:eastAsia="SimSun" w:cs="SimSun"/>
          <w:sz w:val="28"/>
          <w:szCs w:val="28"/>
        </w:rPr>
        <w:t xml:space="preserve">The kite twirled and rolled in the wind, sometimes soaring high, sometimes diving toward the sea, as if performing a magnificent dance in the sky. I felt the kite’s power and a deep sense of freedom within myself. Every tug on the string was an interaction with the wind and a pursuit of dreams. The kite seemed to carry our hopes; with effort, it could fly higher and farther.</w:t>
      </w:r>
    </w:p>
    <w:p>
      <w:pPr>
        <w:jc w:val="both"/>
        <w:ind w:left="0" w:right="0" w:firstLine="480"/>
        <w:spacing w:line="360" w:lineRule="auto"/>
      </w:pPr>
      <w:r>
        <w:rPr>
          <w:rFonts w:ascii="SimSun" w:hAnsi="SimSun" w:eastAsia="SimSun" w:cs="SimSun"/>
          <w:sz w:val="28"/>
          <w:szCs w:val="28"/>
        </w:rPr>
        <w:t xml:space="preserve">I sat on the sand, watching the kite soar freely in the sky, my thoughts drifting with the wind. Life is like flying a kite—sometimes it requires patience, sometimes courage—but as long as you hold onto your dreams, you will find your own sky. The kite taught me perseverance and the beauty of harmony between humans and nature.</w:t>
      </w:r>
    </w:p>
    <w:p>
      <w:pPr>
        <w:jc w:val="both"/>
        <w:ind w:left="0" w:right="0" w:firstLine="480"/>
        <w:spacing w:line="360" w:lineRule="auto"/>
      </w:pPr>
      <w:r>
        <w:rPr>
          <w:rFonts w:ascii="SimSun" w:hAnsi="SimSun" w:eastAsia="SimSun" w:cs="SimSun"/>
          <w:sz w:val="28"/>
          <w:szCs w:val="28"/>
        </w:rPr>
        <w:t xml:space="preserve">As the sun slowly set, painting the sky orange and red, we packed up our kite, hearts filled with joy and hope. The kite dancing in the sky carried not only our happiness but also our aspirations for the future. Every time I recall this seaside kite-flying experience, I feel the power of freedom and dreams, warming and inspiring the heart.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2025-12-10T10:48:34+08:00</dcterms:created>
  <dcterms:modified xsi:type="dcterms:W3CDTF">2025-12-10T10:48:34+08:00</dcterms:modified>
</cp:coreProperties>
</file>

<file path=docProps/custom.xml><?xml version="1.0" encoding="utf-8"?>
<Properties xmlns="http://schemas.openxmlformats.org/officeDocument/2006/custom-properties" xmlns:vt="http://schemas.openxmlformats.org/officeDocument/2006/docPropsVTypes"/>
</file>