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风筝与人生：学会随风而动</w:t>
      </w:r>
      <w:bookmarkEnd w:id="1"/>
    </w:p>
    <w:p/>
    <w:p/>
    <w:p/>
    <w:p>
      <w:pPr>
        <w:jc w:val="both"/>
        <w:ind w:left="0" w:right="0" w:firstLine="480"/>
        <w:spacing w:line="360" w:lineRule="auto"/>
      </w:pPr>
      <w:r>
        <w:rPr>
          <w:rFonts w:ascii="SimSun" w:hAnsi="SimSun" w:eastAsia="SimSun" w:cs="SimSun"/>
          <w:sz w:val="28"/>
          <w:szCs w:val="28"/>
        </w:rPr>
        <w:t xml:space="preserve">走到海边，看着风起云涌，我拿起手中的风筝。风筝在手中略显沉重，但随着一阵风吹来，我轻轻一抛，它便顺着风势飞了起来。那一刻，我感到一种久违的轻松，仿佛所有生活的压力都被海风吹散。</w:t>
      </w:r>
    </w:p>
    <w:p>
      <w:pPr>
        <w:jc w:val="both"/>
        <w:ind w:left="0" w:right="0" w:firstLine="480"/>
        <w:spacing w:line="360" w:lineRule="auto"/>
      </w:pPr>
      <w:r>
        <w:rPr>
          <w:rFonts w:ascii="SimSun" w:hAnsi="SimSun" w:eastAsia="SimSun" w:cs="SimSun"/>
          <w:sz w:val="28"/>
          <w:szCs w:val="28"/>
        </w:rPr>
        <w:t xml:space="preserve">风筝飞得高了又低，绕过一片云，又被风拉向另一边。人生何尝不是如此？有时顺风顺水，有时却跌宕起伏。我们无法预知下一刻的变化，但可以学会与变化共舞，寻找属于自己的平衡点。这也是风筝带给我的启示：人生需要随风而动，但不能失去方向感。</w:t>
      </w:r>
    </w:p>
    <w:p>
      <w:pPr>
        <w:jc w:val="both"/>
        <w:ind w:left="0" w:right="0" w:firstLine="480"/>
        <w:spacing w:line="360" w:lineRule="auto"/>
      </w:pPr>
      <w:r>
        <w:rPr>
          <w:rFonts w:ascii="SimSun" w:hAnsi="SimSun" w:eastAsia="SimSun" w:cs="SimSun"/>
          <w:sz w:val="28"/>
          <w:szCs w:val="28"/>
        </w:rPr>
        <w:t xml:space="preserve">小时候，我总喜欢幻想自己像风筝一样自由自在地飞翔，无拘无束。然而成长的过程充满了各种限制，梦想似乎被现实拉扯得越来越远。今天在海边，我再次感受到那份被风带起的自由感。风筝在空中自由旋转，每一个动作都提醒我，要勇敢面对人生中的不确定。</w:t>
      </w:r>
    </w:p>
    <w:p>
      <w:pPr>
        <w:jc w:val="both"/>
        <w:ind w:left="0" w:right="0" w:firstLine="480"/>
        <w:spacing w:line="360" w:lineRule="auto"/>
      </w:pPr>
      <w:r>
        <w:rPr>
          <w:rFonts w:ascii="SimSun" w:hAnsi="SimSun" w:eastAsia="SimSun" w:cs="SimSun"/>
          <w:sz w:val="28"/>
          <w:szCs w:val="28"/>
        </w:rPr>
        <w:t xml:space="preserve">放风筝不仅是手中线的拉扯，更是心灵的释放。它让我明白，生活的美好往往在于尝试，而不是结果。即使风筝短暂地掉落，也无妨，我们总能重新拉紧线，让它再次飞向天空。梦想亦是如此，跌倒并不可怕，重要的是能重新起飞。</w:t>
      </w:r>
    </w:p>
    <w:p>
      <w:pPr>
        <w:jc w:val="both"/>
        <w:ind w:left="0" w:right="0" w:firstLine="480"/>
        <w:spacing w:line="360" w:lineRule="auto"/>
      </w:pPr>
      <w:r>
        <w:rPr>
          <w:rFonts w:ascii="SimSun" w:hAnsi="SimSun" w:eastAsia="SimSun" w:cs="SimSun"/>
          <w:sz w:val="28"/>
          <w:szCs w:val="28"/>
        </w:rPr>
        <w:t xml:space="preserve">海浪拍打沙滩的声音与风筝呼啸的声音交织在一起，构成一幅生动的画面。我想，每个人的生活中都应该有一个“风筝”，象征自由和希望。只要心怀梦想，敢于放手追求，我们就能在风雨中找到属于自己的方向，享受人生真正的飞翔。</w:t>
      </w:r>
    </w:p>
    <w:p>
      <w:pPr>
        <w:sectPr>
          <w:pgSz w:orient="portrait" w:w="11905.511811023622" w:h="16837.79527559055"/>
          <w:pgMar w:top="1440" w:right="1440" w:bottom="1440" w:left="1440" w:header="720" w:footer="720" w:gutter="0"/>
          <w:cols w:num="1" w:space="720"/>
        </w:sectPr>
      </w:pPr>
    </w:p>
    <w:p>
      <w:pPr>
        <w:pStyle w:val="Heading1"/>
      </w:pPr>
      <w:bookmarkStart w:id="2" w:name="_Toc2"/>
      <w:r>
        <w:t>Kite and Life: Learning to Move with the Wind</w:t>
      </w:r>
      <w:bookmarkEnd w:id="2"/>
    </w:p>
    <w:p/>
    <w:p/>
    <w:p/>
    <w:p>
      <w:pPr>
        <w:jc w:val="both"/>
        <w:ind w:left="0" w:right="0" w:firstLine="480"/>
        <w:spacing w:line="360" w:lineRule="auto"/>
      </w:pPr>
      <w:r>
        <w:rPr>
          <w:rFonts w:ascii="SimSun" w:hAnsi="SimSun" w:eastAsia="SimSun" w:cs="SimSun"/>
          <w:sz w:val="28"/>
          <w:szCs w:val="28"/>
        </w:rPr>
        <w:t xml:space="preserve">Walking to the seaside, watching the swirling clouds and wind, I picked up my kite. The kite felt slightly heavy in my hand, but as the wind blew, I tossed it lightly, and it soared with the breeze. In that moment, I felt a long-lost lightness, as if all the pressures of life were swept away by the sea wind.</w:t>
      </w:r>
    </w:p>
    <w:p>
      <w:pPr>
        <w:jc w:val="both"/>
        <w:ind w:left="0" w:right="0" w:firstLine="480"/>
        <w:spacing w:line="360" w:lineRule="auto"/>
      </w:pPr>
      <w:r>
        <w:rPr>
          <w:rFonts w:ascii="SimSun" w:hAnsi="SimSun" w:eastAsia="SimSun" w:cs="SimSun"/>
          <w:sz w:val="28"/>
          <w:szCs w:val="28"/>
        </w:rPr>
        <w:t xml:space="preserve">The kite rises and falls, dodges a cloud, then is pulled by the wind in another direction. Isn't life the same? Sometimes it flows smoothly, other times it is full of ups and downs. We cannot foresee every change, but we can learn to dance with it, finding our own balance. This is the lesson the kite taught me: life requires moving with the wind, but we must not lose our sense of direction.</w:t>
      </w:r>
    </w:p>
    <w:p>
      <w:pPr>
        <w:jc w:val="both"/>
        <w:ind w:left="0" w:right="0" w:firstLine="480"/>
        <w:spacing w:line="360" w:lineRule="auto"/>
      </w:pPr>
      <w:r>
        <w:rPr>
          <w:rFonts w:ascii="SimSun" w:hAnsi="SimSun" w:eastAsia="SimSun" w:cs="SimSun"/>
          <w:sz w:val="28"/>
          <w:szCs w:val="28"/>
        </w:rPr>
        <w:t xml:space="preserve">As a child, I often imagined myself flying freely like a kite, unrestrained. Yet growing up brought countless restrictions, and dreams seemed to drift further from reach. Today by the sea, I felt that freedom lifted by the wind once again. The kite spins freely in the sky, each movement reminding me to face life's uncertainties bravely.</w:t>
      </w:r>
    </w:p>
    <w:p>
      <w:pPr>
        <w:jc w:val="both"/>
        <w:ind w:left="0" w:right="0" w:firstLine="480"/>
        <w:spacing w:line="360" w:lineRule="auto"/>
      </w:pPr>
      <w:r>
        <w:rPr>
          <w:rFonts w:ascii="SimSun" w:hAnsi="SimSun" w:eastAsia="SimSun" w:cs="SimSun"/>
          <w:sz w:val="28"/>
          <w:szCs w:val="28"/>
        </w:rPr>
        <w:t xml:space="preserve">Flying a kite is not just about pulling the string; it is a release of the soul. It taught me that life's beauty often lies in the attempt, not the outcome. Even if the kite falls briefly, it doesn't matter; we can always tighten the string and let it soar again. Dreams are the same: falling is not frightening; what matters is the ability to rise again.</w:t>
      </w:r>
    </w:p>
    <w:p>
      <w:pPr>
        <w:jc w:val="both"/>
        <w:ind w:left="0" w:right="0" w:firstLine="480"/>
        <w:spacing w:line="360" w:lineRule="auto"/>
      </w:pPr>
      <w:r>
        <w:rPr>
          <w:rFonts w:ascii="SimSun" w:hAnsi="SimSun" w:eastAsia="SimSun" w:cs="SimSun"/>
          <w:sz w:val="28"/>
          <w:szCs w:val="28"/>
        </w:rPr>
        <w:t xml:space="preserve">The sound of waves crashing on the sand merges with the whistle of the kite, creating a vivid picture. I believe everyone should have a 'kite' in life, symbolizing freedom and hope. As long as we hold our dreams and dare to pursue them, we can find our direction in the storm and enjoy the true flight of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2025-12-10T10:50:24+08:00</dcterms:created>
  <dcterms:modified xsi:type="dcterms:W3CDTF">2025-12-10T10:50:24+08:00</dcterms:modified>
</cp:coreProperties>
</file>

<file path=docProps/custom.xml><?xml version="1.0" encoding="utf-8"?>
<Properties xmlns="http://schemas.openxmlformats.org/officeDocument/2006/custom-properties" xmlns:vt="http://schemas.openxmlformats.org/officeDocument/2006/docPropsVTypes"/>
</file>