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风筝与梦想：勇敢追寻的力量</w:t>
      </w:r>
      <w:bookmarkEnd w:id="1"/>
    </w:p>
    <w:p/>
    <w:p/>
    <w:p/>
    <w:p>
      <w:pPr>
        <w:jc w:val="both"/>
        <w:ind w:left="0" w:right="0" w:firstLine="480"/>
        <w:spacing w:line="360" w:lineRule="auto"/>
      </w:pPr>
      <w:r>
        <w:rPr>
          <w:rFonts w:ascii="SimSun" w:hAnsi="SimSun" w:eastAsia="SimSun" w:cs="SimSun"/>
          <w:sz w:val="28"/>
          <w:szCs w:val="28"/>
        </w:rPr>
        <w:t xml:space="preserve">每次来到海边，我总喜欢带上一只风筝。手中的风筝不仅是一个玩具，更像是梦想的象征。当它飞上天空的时候，我仿佛看到了自己的理想正在缓缓升起。海风轻拂，我用力拉紧风筝线，感受到来自大自然的力量，也感受到梦想需要努力去追求的现实。</w:t>
      </w:r>
    </w:p>
    <w:p>
      <w:pPr>
        <w:jc w:val="both"/>
        <w:ind w:left="0" w:right="0" w:firstLine="480"/>
        <w:spacing w:line="360" w:lineRule="auto"/>
      </w:pPr>
      <w:r>
        <w:rPr>
          <w:rFonts w:ascii="SimSun" w:hAnsi="SimSun" w:eastAsia="SimSun" w:cs="SimSun"/>
          <w:sz w:val="28"/>
          <w:szCs w:val="28"/>
        </w:rPr>
        <w:t xml:space="preserve">风筝在空中盘旋，时而高高跃起，时而低低回落。这让我联想到人生的起伏。追求梦想的道路从不会一帆风顺，充满了未知和挑战。有时候，我们会因为风向改变而迷茫，有时候会因为困难而感到疲惫。但只要握紧手中的线，坚持不懈，就一定能让梦想飞得更高、更远。</w:t>
      </w:r>
    </w:p>
    <w:p>
      <w:pPr>
        <w:jc w:val="both"/>
        <w:ind w:left="0" w:right="0" w:firstLine="480"/>
        <w:spacing w:line="360" w:lineRule="auto"/>
      </w:pPr>
      <w:r>
        <w:rPr>
          <w:rFonts w:ascii="SimSun" w:hAnsi="SimSun" w:eastAsia="SimSun" w:cs="SimSun"/>
          <w:sz w:val="28"/>
          <w:szCs w:val="28"/>
        </w:rPr>
        <w:t xml:space="preserve">记得小时候，我总觉得梦想遥不可及，而长大后，却发现梦想其实一直在身边，只是我们是否有勇气去抓住它。放风筝的过程像极了人生，每一次拉扯都是对自我的考验，每一次升空都是对坚持的回报。当风筝最终稳稳飞在高空，我的心也随之轻盈，仿佛被自由与希望填满。</w:t>
      </w:r>
    </w:p>
    <w:p>
      <w:pPr>
        <w:jc w:val="both"/>
        <w:ind w:left="0" w:right="0" w:firstLine="480"/>
        <w:spacing w:line="360" w:lineRule="auto"/>
      </w:pPr>
      <w:r>
        <w:rPr>
          <w:rFonts w:ascii="SimSun" w:hAnsi="SimSun" w:eastAsia="SimSun" w:cs="SimSun"/>
          <w:sz w:val="28"/>
          <w:szCs w:val="28"/>
        </w:rPr>
        <w:t xml:space="preserve">海边的风带着咸咸的味道，吹散了心中的焦虑，也吹动了风筝。我明白，梦想的翱翔不仅需要勇气，还需要学会顺应环境。无论风向如何变化，我们都要调整自己的步伐，抓住机会，让梦想不断升高。风筝教会我，真正的自由是心灵的自由，而真正的梦想是敢于追寻的梦想。</w:t>
      </w:r>
    </w:p>
    <w:p>
      <w:pPr>
        <w:jc w:val="both"/>
        <w:ind w:left="0" w:right="0" w:firstLine="480"/>
        <w:spacing w:line="360" w:lineRule="auto"/>
      </w:pPr>
      <w:r>
        <w:rPr>
          <w:rFonts w:ascii="SimSun" w:hAnsi="SimSun" w:eastAsia="SimSun" w:cs="SimSun"/>
          <w:sz w:val="28"/>
          <w:szCs w:val="28"/>
        </w:rPr>
        <w:t xml:space="preserve">这一次海边放风筝的经历，让我更加坚信：勇敢追求梦想的人，即使面对风雨，也会在天空中留下最美的轨迹。无论未来多么不可预测，只要坚持与努力，梦想终会像风筝一样，迎风高飞，照亮自己的人生。</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and Dreams: The Power of Brave Pursuit</w:t>
      </w:r>
      <w:bookmarkEnd w:id="2"/>
    </w:p>
    <w:p/>
    <w:p/>
    <w:p/>
    <w:p>
      <w:pPr>
        <w:jc w:val="both"/>
        <w:ind w:left="0" w:right="0" w:firstLine="480"/>
        <w:spacing w:line="360" w:lineRule="auto"/>
      </w:pPr>
      <w:r>
        <w:rPr>
          <w:rFonts w:ascii="SimSun" w:hAnsi="SimSun" w:eastAsia="SimSun" w:cs="SimSun"/>
          <w:sz w:val="28"/>
          <w:szCs w:val="28"/>
        </w:rPr>
        <w:t xml:space="preserve">Every time I come to the seaside, I like to bring a kite. The kite in my hand is not just a toy; it is a symbol of dreams. When it rises into the sky, I feel as if my own ideals are slowly ascending. The sea breeze brushes against me, I pull the kite string firmly, feeling the power of nature and realizing that dreams require effort to pursue.</w:t>
      </w:r>
    </w:p>
    <w:p>
      <w:pPr>
        <w:jc w:val="both"/>
        <w:ind w:left="0" w:right="0" w:firstLine="480"/>
        <w:spacing w:line="360" w:lineRule="auto"/>
      </w:pPr>
      <w:r>
        <w:rPr>
          <w:rFonts w:ascii="SimSun" w:hAnsi="SimSun" w:eastAsia="SimSun" w:cs="SimSun"/>
          <w:sz w:val="28"/>
          <w:szCs w:val="28"/>
        </w:rPr>
        <w:t xml:space="preserve">The kite circles in the sky, sometimes soaring high, sometimes dipping low. This reminds me of the ups and downs of life. The path to pursuing dreams is never smooth; it is full of unknowns and challenges. Sometimes we feel lost due to changes in direction, sometimes exhausted by difficulties. But as long as we hold the string firmly and persist, we can make our dreams fly higher and farther.</w:t>
      </w:r>
    </w:p>
    <w:p>
      <w:pPr>
        <w:jc w:val="both"/>
        <w:ind w:left="0" w:right="0" w:firstLine="480"/>
        <w:spacing w:line="360" w:lineRule="auto"/>
      </w:pPr>
      <w:r>
        <w:rPr>
          <w:rFonts w:ascii="SimSun" w:hAnsi="SimSun" w:eastAsia="SimSun" w:cs="SimSun"/>
          <w:sz w:val="28"/>
          <w:szCs w:val="28"/>
        </w:rPr>
        <w:t xml:space="preserve">As a child, I often felt dreams were out of reach, but growing up, I realized that dreams have always been around us; it is whether we have the courage to seize them. Flying a kite is much like life: every tug is a test of oneself, every rise is a reward for persistence. When the kite finally stabilizes in the sky, my heart feels light, filled with freedom and hope.</w:t>
      </w:r>
    </w:p>
    <w:p>
      <w:pPr>
        <w:jc w:val="both"/>
        <w:ind w:left="0" w:right="0" w:firstLine="480"/>
        <w:spacing w:line="360" w:lineRule="auto"/>
      </w:pPr>
      <w:r>
        <w:rPr>
          <w:rFonts w:ascii="SimSun" w:hAnsi="SimSun" w:eastAsia="SimSun" w:cs="SimSun"/>
          <w:sz w:val="28"/>
          <w:szCs w:val="28"/>
        </w:rPr>
        <w:t xml:space="preserve">The sea breeze, carrying a salty scent, disperses my anxieties and lifts the kite. I understand that soaring dreams require not only courage but also learning to adapt to the environment. No matter how the wind changes, we must adjust our steps, seize opportunities, and let our dreams rise continuously. The kite teaches me that true freedom is the freedom of the heart, and true dreams are those dared to be pursued.</w:t>
      </w:r>
    </w:p>
    <w:p>
      <w:pPr>
        <w:jc w:val="both"/>
        <w:ind w:left="0" w:right="0" w:firstLine="480"/>
        <w:spacing w:line="360" w:lineRule="auto"/>
      </w:pPr>
      <w:r>
        <w:rPr>
          <w:rFonts w:ascii="SimSun" w:hAnsi="SimSun" w:eastAsia="SimSun" w:cs="SimSun"/>
          <w:sz w:val="28"/>
          <w:szCs w:val="28"/>
        </w:rPr>
        <w:t xml:space="preserve">This experience of flying a kite by the sea strengthens my belief: those who bravely pursue their dreams, even in the face of storm, leave the most beautiful traces in the sky. No matter how unpredictable the future, with persistence and effort, dreams will fly high like a kite, illuminating our lives.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2025-12-10T10:50:25+08:00</dcterms:created>
  <dcterms:modified xsi:type="dcterms:W3CDTF">2025-12-10T10:50:25+08:00</dcterms:modified>
</cp:coreProperties>
</file>

<file path=docProps/custom.xml><?xml version="1.0" encoding="utf-8"?>
<Properties xmlns="http://schemas.openxmlformats.org/officeDocument/2006/custom-properties" xmlns:vt="http://schemas.openxmlformats.org/officeDocument/2006/docPropsVTypes"/>
</file>