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风筝与自由：心灵的放飞</w:t>
      </w:r>
      <w:bookmarkEnd w:id="1"/>
    </w:p>
    <w:p/>
    <w:p/>
    <w:p/>
    <w:p>
      <w:pPr>
        <w:jc w:val="both"/>
        <w:ind w:left="0" w:right="0" w:firstLine="480"/>
        <w:spacing w:line="360" w:lineRule="auto"/>
      </w:pPr>
      <w:r>
        <w:rPr>
          <w:rFonts w:ascii="SimSun" w:hAnsi="SimSun" w:eastAsia="SimSun" w:cs="SimSun"/>
          <w:sz w:val="28"/>
          <w:szCs w:val="28"/>
        </w:rPr>
        <w:t xml:space="preserve">海边的风总是带着一种让人放松的力量。我手中的风筝缓缓升起，随风舞动，那一刻，我的心也像风筝一样飞了起来。风筝的自由飞翔让我明白，自由不仅仅是身体的无拘无束，更是心灵的舒展和释放。</w:t>
      </w:r>
    </w:p>
    <w:p>
      <w:pPr>
        <w:jc w:val="both"/>
        <w:ind w:left="0" w:right="0" w:firstLine="480"/>
        <w:spacing w:line="360" w:lineRule="auto"/>
      </w:pPr>
      <w:r>
        <w:rPr>
          <w:rFonts w:ascii="SimSun" w:hAnsi="SimSun" w:eastAsia="SimSun" w:cs="SimSun"/>
          <w:sz w:val="28"/>
          <w:szCs w:val="28"/>
        </w:rPr>
        <w:t xml:space="preserve">人生就像放风筝，需要用心去掌控，也需要学会顺应。风筝有时会被风吹得偏离轨迹，有时会被云遮住视线，但只要耐心调整，它终会重回天空。这让我想到，面对生活的困境，我们不必焦急，也无需气馁，只要内心坚定，总能找到自己的方向。</w:t>
      </w:r>
    </w:p>
    <w:p>
      <w:pPr>
        <w:jc w:val="both"/>
        <w:ind w:left="0" w:right="0" w:firstLine="480"/>
        <w:spacing w:line="360" w:lineRule="auto"/>
      </w:pPr>
      <w:r>
        <w:rPr>
          <w:rFonts w:ascii="SimSun" w:hAnsi="SimSun" w:eastAsia="SimSun" w:cs="SimSun"/>
          <w:sz w:val="28"/>
          <w:szCs w:val="28"/>
        </w:rPr>
        <w:t xml:space="preserve">小时候，我渴望像风筝一样高高飞翔，无拘无束。长大后才发现，生活中充满了限制与责任。然而今天，在海边，我再次感受到自由的魅力。风筝随着风起舞，我的思绪也随之扩展，仿佛能够暂时摆脱一切束缚，重新审视自己内心的梦想和追求。</w:t>
      </w:r>
    </w:p>
    <w:p>
      <w:pPr>
        <w:jc w:val="both"/>
        <w:ind w:left="0" w:right="0" w:firstLine="480"/>
        <w:spacing w:line="360" w:lineRule="auto"/>
      </w:pPr>
      <w:r>
        <w:rPr>
          <w:rFonts w:ascii="SimSun" w:hAnsi="SimSun" w:eastAsia="SimSun" w:cs="SimSun"/>
          <w:sz w:val="28"/>
          <w:szCs w:val="28"/>
        </w:rPr>
        <w:t xml:space="preserve">放风筝是一种与自然的对话，也是与自我的交流。风的力量让我明白，生活的美好在于接受变化和挑战；线的牵引提醒我，梦想需要努力与坚持。自由与梦想不是孤立的存在，它们需要在现实与理想之间找到平衡。</w:t>
      </w:r>
    </w:p>
    <w:p>
      <w:pPr>
        <w:jc w:val="both"/>
        <w:ind w:left="0" w:right="0" w:firstLine="480"/>
        <w:spacing w:line="360" w:lineRule="auto"/>
      </w:pPr>
      <w:r>
        <w:rPr>
          <w:rFonts w:ascii="SimSun" w:hAnsi="SimSun" w:eastAsia="SimSun" w:cs="SimSun"/>
          <w:sz w:val="28"/>
          <w:szCs w:val="28"/>
        </w:rPr>
        <w:t xml:space="preserve">这次经历让我更加珍惜心灵的自由。无论生活多么繁忙与复杂，我们都应该给自己一片天空，让心灵像风筝一样翱翔。只有在自由的心境中，我们才能真正体会到生活的意义和梦想的力量。风筝飞得越高，我的内心也越平静，越坚定前行的方向。</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Freedom: Letting the Spirit Soar</w:t>
      </w:r>
      <w:bookmarkEnd w:id="2"/>
    </w:p>
    <w:p/>
    <w:p/>
    <w:p/>
    <w:p>
      <w:pPr>
        <w:jc w:val="both"/>
        <w:ind w:left="0" w:right="0" w:firstLine="480"/>
        <w:spacing w:line="360" w:lineRule="auto"/>
      </w:pPr>
      <w:r>
        <w:rPr>
          <w:rFonts w:ascii="SimSun" w:hAnsi="SimSun" w:eastAsia="SimSun" w:cs="SimSun"/>
          <w:sz w:val="28"/>
          <w:szCs w:val="28"/>
        </w:rPr>
        <w:t xml:space="preserve">The sea breeze always carries a relaxing power. The kite in my hand slowly rises, dancing with the wind, and in that moment, my heart soars like the kite. The freedom of the kite teaches me that freedom is not just the body being unrestrained, but the spirit being stretched and released.</w:t>
      </w:r>
    </w:p>
    <w:p>
      <w:pPr>
        <w:jc w:val="both"/>
        <w:ind w:left="0" w:right="0" w:firstLine="480"/>
        <w:spacing w:line="360" w:lineRule="auto"/>
      </w:pPr>
      <w:r>
        <w:rPr>
          <w:rFonts w:ascii="SimSun" w:hAnsi="SimSun" w:eastAsia="SimSun" w:cs="SimSun"/>
          <w:sz w:val="28"/>
          <w:szCs w:val="28"/>
        </w:rPr>
        <w:t xml:space="preserve">Life is like flying a kite: it requires careful guidance and learning to adapt. The kite may be blown off course by the wind or hidden by clouds, but with patience and adjustment, it will return to the sky. This reminds me that when facing life's difficulties, there is no need to rush or despair; with a firm heart, we can always find our direction.</w:t>
      </w:r>
    </w:p>
    <w:p>
      <w:pPr>
        <w:jc w:val="both"/>
        <w:ind w:left="0" w:right="0" w:firstLine="480"/>
        <w:spacing w:line="360" w:lineRule="auto"/>
      </w:pPr>
      <w:r>
        <w:rPr>
          <w:rFonts w:ascii="SimSun" w:hAnsi="SimSun" w:eastAsia="SimSun" w:cs="SimSun"/>
          <w:sz w:val="28"/>
          <w:szCs w:val="28"/>
        </w:rPr>
        <w:t xml:space="preserve">As a child, I longed to soar freely like a kite. Growing up, I realized life is full of limits and responsibilities. Yet today, by the sea, I feel the charm of freedom again. The kite dances with the wind, and my thoughts expand, as if I could momentarily break free from all constraints and re-examine my inner dreams and pursuits.</w:t>
      </w:r>
    </w:p>
    <w:p>
      <w:pPr>
        <w:jc w:val="both"/>
        <w:ind w:left="0" w:right="0" w:firstLine="480"/>
        <w:spacing w:line="360" w:lineRule="auto"/>
      </w:pPr>
      <w:r>
        <w:rPr>
          <w:rFonts w:ascii="SimSun" w:hAnsi="SimSun" w:eastAsia="SimSun" w:cs="SimSun"/>
          <w:sz w:val="28"/>
          <w:szCs w:val="28"/>
        </w:rPr>
        <w:t xml:space="preserve">Flying a kite is a dialogue with nature and an exchange with oneself. The power of the wind shows me that life's beauty lies in embracing change and challenge; the pull of the string reminds me that dreams require effort and persistence. Freedom and dreams are not isolated; they need to find balance between reality and ideals.</w:t>
      </w:r>
    </w:p>
    <w:p>
      <w:pPr>
        <w:jc w:val="both"/>
        <w:ind w:left="0" w:right="0" w:firstLine="480"/>
        <w:spacing w:line="360" w:lineRule="auto"/>
      </w:pPr>
      <w:r>
        <w:rPr>
          <w:rFonts w:ascii="SimSun" w:hAnsi="SimSun" w:eastAsia="SimSun" w:cs="SimSun"/>
          <w:sz w:val="28"/>
          <w:szCs w:val="28"/>
        </w:rPr>
        <w:t xml:space="preserve">This experience makes me cherish the freedom of the spirit even more. No matter how busy or complex life is, we should give ourselves a sky to let our hearts soar like a kite. Only in a free state of mind can we truly feel the meaning of life and the power of dreams. The higher the kite flies, the calmer my heart becomes, and the more certain my direction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2025-12-10T10:50:26+08:00</dcterms:created>
  <dcterms:modified xsi:type="dcterms:W3CDTF">2025-12-10T10:50:26+08:00</dcterms:modified>
</cp:coreProperties>
</file>

<file path=docProps/custom.xml><?xml version="1.0" encoding="utf-8"?>
<Properties xmlns="http://schemas.openxmlformats.org/officeDocument/2006/custom-properties" xmlns:vt="http://schemas.openxmlformats.org/officeDocument/2006/docPropsVTypes"/>
</file>