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三年级语文第3单元测试</w:t>
      </w:r>
      <w:bookmarkEnd w:id="2"/>
    </w:p>
    <w:p/>
    <w:p/>
    <w:p>
      <w:pPr>
        <w:pStyle w:val="Heading2"/>
      </w:pPr>
      <w:bookmarkStart w:id="3" w:name="_Toc3"/>
      <w:r>
        <w:t>一、字词基础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选出下列词语的正确拼音，写出汉字。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xiǎo ( )，xiāng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mán ( )，sān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nán ( )，zhǔ (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根据拼音写出正确的词语。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bīng ( )，tí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huǒ ( )，tāo (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选择正确的同音字填空。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雪（ ）/血（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放（ ）/房（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填空，给词语加上偏旁或换偏旁组成新字，写出词语。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休 + ” ” = 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马 + ” ” = 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选择正确的多音字。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发（ ）/发（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好（ ）/好（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在语境中选择合适的词语填空。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（卖火柴的小女孩）火柴的火光（ ）了小女孩的眼睛。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（那一定会很好）那个孩子（ ）是个非常好的人。</w:t>
      </w:r>
    </w:p>
    <w:p/>
    <w:p>
      <w:pPr>
        <w:pStyle w:val="Heading2"/>
      </w:pPr>
      <w:bookmarkStart w:id="4" w:name="_Toc4"/>
      <w:r>
        <w:t>二、句子理解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将下面的词语排列成通顺的句子，并加上标点。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小女孩，买火柴，拿着，向人们，走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那个，亮光，火柴，照亮，了她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请仿写句子。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例句：她从小就喜欢画画。仿写：_____________。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补充下列句子，使其完整并具体。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她的小手轻轻地（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我们去（ ）做什么。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将下面的“把”字句改为“被”字句。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这本书我借给了她。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她的鞋子我找到。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修改下列病句。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他穿的衣服漂亮。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我妈妈喜欢看电影的。</w:t>
      </w:r>
    </w:p>
    <w:p/>
    <w:p>
      <w:pPr>
        <w:pStyle w:val="Heading2"/>
      </w:pPr>
      <w:bookmarkStart w:id="5" w:name="_Toc5"/>
      <w:r>
        <w:t>三、阅读理解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阅读下面的材料，回答问题：</w:t>
      </w:r>
    </w:p>
    <w:p>
      <w:pPr>
        <w:pStyle w:val="Heading3"/>
      </w:pPr>
      <w:bookmarkStart w:id="6" w:name="_Toc6"/>
      <w:r>
        <w:t>材料一：《卖火柴的小女孩》片段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“她的小手冻得发紫了，眼睛也红了。”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文中描述小女孩的眼睛和手的词语是什么？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小女孩的眼睛和手是什么样的？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根据文意，为什么小女孩的眼睛和手这样？</w:t>
      </w:r>
    </w:p>
    <w:p>
      <w:pPr>
        <w:pStyle w:val="Heading3"/>
      </w:pPr>
      <w:bookmarkStart w:id="7" w:name="_Toc7"/>
      <w:r>
        <w:t>材料二：《那一定会很好》短文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她站在雪地里，雪花纷纷落下，她微笑着，眼神充满希望。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文章的主人公是谁？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文中的主人公在做什么？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为什么主人公的眼神充满希望？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雪花给你什么样的感受？</w:t>
      </w:r>
    </w:p>
    <w:p/>
    <w:p>
      <w:pPr>
        <w:pStyle w:val="Heading2"/>
      </w:pPr>
      <w:bookmarkStart w:id="8" w:name="_Toc8"/>
      <w:r>
        <w:t>四、积累与运用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根据课文《在牛肚子里旅行》填空。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那只小牛，_____________。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牛肚子里的世界 ___________。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成语填空。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 ）闭月羞花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 ）千里之堤毁于蚁穴</w:t>
      </w:r>
    </w:p>
    <w:p/>
    <w:p>
      <w:pPr>
        <w:pStyle w:val="Heading2"/>
      </w:pPr>
      <w:bookmarkStart w:id="9" w:name="_Toc9"/>
      <w:r>
        <w:t>五、初步表达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根据下列图片，写两句话描述其中的内容。（写清时间、地点、人物、事件）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（提供图片或简要描述场景）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根据以下词语写一句话：冬天、雪花、孩子、玩耍。</w:t>
      </w:r>
    </w:p>
    <w:p/>
    <w:p>
      <w:pPr>
        <w:pStyle w:val="Heading2"/>
      </w:pPr>
      <w:bookmarkStart w:id="10" w:name="_Toc10"/>
      <w:r>
        <w:t>答案内容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xiǎo 小，xiāng 香2. mán 满，sān 三3. nán 难，zhǔ 主4. 休 息，马 马5. 雪（xué）/血（xuè）6. 放（fàng）/房（fáng）7. （卖火柴的小女孩）火柴的火光照亮了小女孩的眼睛。8. （那一定会很好）那个孩子一定是个非常好的人。9.（卖火柴的小女孩）10. （那一定会很好）她的眼神充满了希望。11. 小女孩从她的生活中看不到希望，所以眼睛冻得红了。12. 她微笑着，眼神充满希望因为她心里想着美好的未来。13. 雪花给我带来一种宁静、纯洁的感受。14. 1. 小牛很友善，它对每个人都很温柔。15. 牛肚子里的世界非常神奇，充满了秘密。16. 闭月羞花，千里之堤毁于蚁穴17. 孩子们在雪花飞舞的冬天里玩耍。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2026-01-20T14:32:50+08:00</dcterms:created>
  <dcterms:modified xsi:type="dcterms:W3CDTF">2026-01-20T14:32:50+08:00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